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72C965B3" w:rsidR="003F570C" w:rsidRPr="00EB71FF" w:rsidRDefault="003F570C" w:rsidP="00B771B6">
      <w:pPr>
        <w:pBdr>
          <w:bottom w:val="double" w:sz="6" w:space="1" w:color="auto"/>
        </w:pBdr>
        <w:rPr>
          <w:sz w:val="28"/>
          <w:lang w:val="en-GB"/>
        </w:rPr>
      </w:pPr>
      <w:r w:rsidRPr="003F570C">
        <w:rPr>
          <w:b/>
          <w:sz w:val="28"/>
        </w:rPr>
        <w:t>ABS-</w:t>
      </w:r>
      <w:r w:rsidR="00EB71FF">
        <w:rPr>
          <w:b/>
          <w:sz w:val="28"/>
        </w:rPr>
        <w:t>167882</w:t>
      </w:r>
      <w:r w:rsidRPr="003F570C">
        <w:rPr>
          <w:sz w:val="28"/>
        </w:rPr>
        <w:t xml:space="preserve"> </w:t>
      </w:r>
      <w:r w:rsidR="00EB71FF" w:rsidRPr="00EB71FF">
        <w:rPr>
          <w:sz w:val="28"/>
          <w:lang w:val="en-GB"/>
        </w:rPr>
        <w:t>D_UBS_2501 Full invoice credit (707) not showing in total negative adjustments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40F3ADD6" w14:textId="44B0DC2C" w:rsidR="00576949" w:rsidRPr="00576949" w:rsidRDefault="00576949" w:rsidP="00E271B9">
            <w:pPr>
              <w:rPr>
                <w:b w:val="0"/>
                <w:bCs w:val="0"/>
                <w:sz w:val="20"/>
              </w:rPr>
            </w:pPr>
            <w:r w:rsidRPr="00576949">
              <w:rPr>
                <w:b w:val="0"/>
                <w:bCs w:val="0"/>
                <w:sz w:val="20"/>
              </w:rPr>
              <w:t>Version:</w:t>
            </w:r>
            <w:r>
              <w:rPr>
                <w:b w:val="0"/>
                <w:bCs w:val="0"/>
                <w:sz w:val="20"/>
              </w:rPr>
              <w:t>9.0</w:t>
            </w:r>
            <w:r w:rsidR="00B53C4E">
              <w:rPr>
                <w:b w:val="0"/>
                <w:bCs w:val="0"/>
                <w:sz w:val="20"/>
              </w:rPr>
              <w:t>7</w:t>
            </w:r>
            <w:r>
              <w:rPr>
                <w:b w:val="0"/>
                <w:bCs w:val="0"/>
                <w:sz w:val="20"/>
              </w:rPr>
              <w:t>.</w:t>
            </w:r>
            <w:proofErr w:type="gramStart"/>
            <w:r>
              <w:rPr>
                <w:b w:val="0"/>
                <w:bCs w:val="0"/>
                <w:sz w:val="20"/>
              </w:rPr>
              <w:t>0</w:t>
            </w:r>
            <w:r w:rsidR="00B53C4E">
              <w:rPr>
                <w:b w:val="0"/>
                <w:bCs w:val="0"/>
                <w:sz w:val="20"/>
              </w:rPr>
              <w:t>0.UNF</w:t>
            </w:r>
            <w:proofErr w:type="gramEnd"/>
            <w:r w:rsidR="00B53C4E">
              <w:rPr>
                <w:b w:val="0"/>
                <w:bCs w:val="0"/>
                <w:sz w:val="20"/>
              </w:rPr>
              <w:t>17</w:t>
            </w:r>
          </w:p>
          <w:p w14:paraId="282A26D7" w14:textId="6406DC94" w:rsidR="00E271B9" w:rsidRPr="00B53C4E" w:rsidRDefault="00E271B9" w:rsidP="00E271B9">
            <w:pPr>
              <w:rPr>
                <w:b w:val="0"/>
                <w:sz w:val="20"/>
                <w:lang w:val="de-DE"/>
              </w:rPr>
            </w:pPr>
            <w:r w:rsidRPr="00B53C4E">
              <w:rPr>
                <w:b w:val="0"/>
                <w:sz w:val="20"/>
                <w:lang w:val="de-DE"/>
              </w:rPr>
              <w:t>DBServerName=</w:t>
            </w:r>
            <w:r w:rsidR="00EB71FF" w:rsidRPr="00B53C4E">
              <w:rPr>
                <w:b w:val="0"/>
                <w:sz w:val="20"/>
                <w:lang w:val="de-DE"/>
              </w:rPr>
              <w:t>abs-SRV20.internal.abslbs.com</w:t>
            </w:r>
          </w:p>
          <w:p w14:paraId="7420C737" w14:textId="3026437C" w:rsidR="00E271B9" w:rsidRPr="000D7F40" w:rsidRDefault="00E271B9" w:rsidP="00E271B9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 w:rsidR="00EB71FF">
              <w:rPr>
                <w:b w:val="0"/>
                <w:sz w:val="20"/>
              </w:rPr>
              <w:t>CUST24</w:t>
            </w:r>
          </w:p>
          <w:p w14:paraId="28878344" w14:textId="622817BA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EB71FF">
              <w:rPr>
                <w:b w:val="0"/>
                <w:sz w:val="20"/>
              </w:rPr>
              <w:t>UNF</w:t>
            </w:r>
            <w:r w:rsidR="00B53C4E">
              <w:rPr>
                <w:b w:val="0"/>
                <w:sz w:val="20"/>
              </w:rPr>
              <w:t>DEV</w:t>
            </w:r>
          </w:p>
          <w:p w14:paraId="71C38BF6" w14:textId="41D25CB1" w:rsidR="00E271B9" w:rsidRPr="000D7F40" w:rsidRDefault="00E271B9" w:rsidP="00E271B9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EB71FF">
              <w:rPr>
                <w:b w:val="0"/>
                <w:sz w:val="20"/>
              </w:rPr>
              <w:t>UNF</w:t>
            </w:r>
            <w:r w:rsidR="00B53C4E">
              <w:rPr>
                <w:b w:val="0"/>
                <w:sz w:val="20"/>
              </w:rPr>
              <w:t>DEV</w:t>
            </w:r>
          </w:p>
          <w:p w14:paraId="75DD4869" w14:textId="33853952" w:rsidR="00E271B9" w:rsidRPr="000D7F40" w:rsidRDefault="00E271B9" w:rsidP="00E271B9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 w:rsidR="00EB71FF"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5BFB0405" w14:textId="37AF614D" w:rsidR="00E948FC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5578537" w:history="1">
            <w:r w:rsidR="00E948FC" w:rsidRPr="00B05BF4">
              <w:rPr>
                <w:rStyle w:val="Hyperlink"/>
                <w:noProof/>
              </w:rPr>
              <w:t>Test after fix</w:t>
            </w:r>
            <w:r w:rsidR="00E948FC">
              <w:rPr>
                <w:noProof/>
                <w:webHidden/>
              </w:rPr>
              <w:tab/>
            </w:r>
            <w:r w:rsidR="00E948FC">
              <w:rPr>
                <w:noProof/>
                <w:webHidden/>
              </w:rPr>
              <w:fldChar w:fldCharType="begin"/>
            </w:r>
            <w:r w:rsidR="00E948FC">
              <w:rPr>
                <w:noProof/>
                <w:webHidden/>
              </w:rPr>
              <w:instrText xml:space="preserve"> PAGEREF _Toc175578537 \h </w:instrText>
            </w:r>
            <w:r w:rsidR="00E948FC">
              <w:rPr>
                <w:noProof/>
                <w:webHidden/>
              </w:rPr>
            </w:r>
            <w:r w:rsidR="00E948FC">
              <w:rPr>
                <w:noProof/>
                <w:webHidden/>
              </w:rPr>
              <w:fldChar w:fldCharType="separate"/>
            </w:r>
            <w:r w:rsidR="00E948FC">
              <w:rPr>
                <w:noProof/>
                <w:webHidden/>
              </w:rPr>
              <w:t>1</w:t>
            </w:r>
            <w:r w:rsidR="00E948FC">
              <w:rPr>
                <w:noProof/>
                <w:webHidden/>
              </w:rPr>
              <w:fldChar w:fldCharType="end"/>
            </w:r>
          </w:hyperlink>
        </w:p>
        <w:p w14:paraId="47D62927" w14:textId="2D1D79C8" w:rsidR="00E948FC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5578538" w:history="1">
            <w:r w:rsidR="00E948FC" w:rsidRPr="00B05BF4">
              <w:rPr>
                <w:rStyle w:val="Hyperlink"/>
                <w:noProof/>
              </w:rPr>
              <w:t>Test Case 1 – Full Credit on RA– Tested OK</w:t>
            </w:r>
            <w:r w:rsidR="00E948FC">
              <w:rPr>
                <w:noProof/>
                <w:webHidden/>
              </w:rPr>
              <w:tab/>
            </w:r>
            <w:r w:rsidR="00E948FC">
              <w:rPr>
                <w:noProof/>
                <w:webHidden/>
              </w:rPr>
              <w:fldChar w:fldCharType="begin"/>
            </w:r>
            <w:r w:rsidR="00E948FC">
              <w:rPr>
                <w:noProof/>
                <w:webHidden/>
              </w:rPr>
              <w:instrText xml:space="preserve"> PAGEREF _Toc175578538 \h </w:instrText>
            </w:r>
            <w:r w:rsidR="00E948FC">
              <w:rPr>
                <w:noProof/>
                <w:webHidden/>
              </w:rPr>
            </w:r>
            <w:r w:rsidR="00E948FC">
              <w:rPr>
                <w:noProof/>
                <w:webHidden/>
              </w:rPr>
              <w:fldChar w:fldCharType="separate"/>
            </w:r>
            <w:r w:rsidR="00E948FC">
              <w:rPr>
                <w:noProof/>
                <w:webHidden/>
              </w:rPr>
              <w:t>1</w:t>
            </w:r>
            <w:r w:rsidR="00E948FC">
              <w:rPr>
                <w:noProof/>
                <w:webHidden/>
              </w:rPr>
              <w:fldChar w:fldCharType="end"/>
            </w:r>
          </w:hyperlink>
        </w:p>
        <w:p w14:paraId="7DF5A83D" w14:textId="10575583" w:rsidR="00E948FC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5578539" w:history="1">
            <w:r w:rsidR="00E948FC" w:rsidRPr="00B05BF4">
              <w:rPr>
                <w:rStyle w:val="Hyperlink"/>
                <w:noProof/>
              </w:rPr>
              <w:t>Test Case 2– Full Credit on WebX– Tested OK</w:t>
            </w:r>
            <w:r w:rsidR="00E948FC">
              <w:rPr>
                <w:noProof/>
                <w:webHidden/>
              </w:rPr>
              <w:tab/>
            </w:r>
            <w:r w:rsidR="00E948FC">
              <w:rPr>
                <w:noProof/>
                <w:webHidden/>
              </w:rPr>
              <w:fldChar w:fldCharType="begin"/>
            </w:r>
            <w:r w:rsidR="00E948FC">
              <w:rPr>
                <w:noProof/>
                <w:webHidden/>
              </w:rPr>
              <w:instrText xml:space="preserve"> PAGEREF _Toc175578539 \h </w:instrText>
            </w:r>
            <w:r w:rsidR="00E948FC">
              <w:rPr>
                <w:noProof/>
                <w:webHidden/>
              </w:rPr>
            </w:r>
            <w:r w:rsidR="00E948FC">
              <w:rPr>
                <w:noProof/>
                <w:webHidden/>
              </w:rPr>
              <w:fldChar w:fldCharType="separate"/>
            </w:r>
            <w:r w:rsidR="00E948FC">
              <w:rPr>
                <w:noProof/>
                <w:webHidden/>
              </w:rPr>
              <w:t>5</w:t>
            </w:r>
            <w:r w:rsidR="00E948FC">
              <w:rPr>
                <w:noProof/>
                <w:webHidden/>
              </w:rPr>
              <w:fldChar w:fldCharType="end"/>
            </w:r>
          </w:hyperlink>
        </w:p>
        <w:p w14:paraId="54441BA7" w14:textId="451F26CA" w:rsidR="00E948FC" w:rsidRDefault="00000000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5578540" w:history="1">
            <w:r w:rsidR="00E948FC" w:rsidRPr="00B05BF4">
              <w:rPr>
                <w:rStyle w:val="Hyperlink"/>
                <w:noProof/>
              </w:rPr>
              <w:t>Test Case 3 – Partial adjustment on WebX and RA– Tested OK</w:t>
            </w:r>
            <w:r w:rsidR="00E948FC">
              <w:rPr>
                <w:noProof/>
                <w:webHidden/>
              </w:rPr>
              <w:tab/>
            </w:r>
            <w:r w:rsidR="00E948FC">
              <w:rPr>
                <w:noProof/>
                <w:webHidden/>
              </w:rPr>
              <w:fldChar w:fldCharType="begin"/>
            </w:r>
            <w:r w:rsidR="00E948FC">
              <w:rPr>
                <w:noProof/>
                <w:webHidden/>
              </w:rPr>
              <w:instrText xml:space="preserve"> PAGEREF _Toc175578540 \h </w:instrText>
            </w:r>
            <w:r w:rsidR="00E948FC">
              <w:rPr>
                <w:noProof/>
                <w:webHidden/>
              </w:rPr>
            </w:r>
            <w:r w:rsidR="00E948FC">
              <w:rPr>
                <w:noProof/>
                <w:webHidden/>
              </w:rPr>
              <w:fldChar w:fldCharType="separate"/>
            </w:r>
            <w:r w:rsidR="00E948FC">
              <w:rPr>
                <w:noProof/>
                <w:webHidden/>
              </w:rPr>
              <w:t>8</w:t>
            </w:r>
            <w:r w:rsidR="00E948FC">
              <w:rPr>
                <w:noProof/>
                <w:webHidden/>
              </w:rPr>
              <w:fldChar w:fldCharType="end"/>
            </w:r>
          </w:hyperlink>
        </w:p>
        <w:p w14:paraId="012998FA" w14:textId="53E5BA4C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test"/>
    <w:p w14:paraId="73193238" w14:textId="61F12E1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1" w:name="_Toc175578537"/>
      <w:r w:rsidR="00EB71FF">
        <w:rPr>
          <w:rStyle w:val="Hyperlink"/>
        </w:rPr>
        <w:t>T</w:t>
      </w:r>
      <w:r w:rsidR="009E6B9B" w:rsidRPr="00773F90">
        <w:rPr>
          <w:rStyle w:val="Hyperlink"/>
        </w:rPr>
        <w:t>est after fix</w:t>
      </w:r>
      <w:bookmarkEnd w:id="1"/>
      <w:r>
        <w:fldChar w:fldCharType="end"/>
      </w:r>
    </w:p>
    <w:p w14:paraId="5B26A730" w14:textId="465B1B4D" w:rsidR="00311354" w:rsidRDefault="00311354" w:rsidP="00311354">
      <w:pPr>
        <w:pStyle w:val="Heading2"/>
      </w:pPr>
      <w:bookmarkStart w:id="2" w:name="_Toc175578538"/>
      <w:bookmarkEnd w:id="0"/>
      <w:r>
        <w:t xml:space="preserve">Test Case 1 – </w:t>
      </w:r>
      <w:r w:rsidR="00905677" w:rsidRPr="00905677">
        <w:t>Full Credit on RA</w:t>
      </w:r>
      <w:r>
        <w:t>– Tested OK</w:t>
      </w:r>
      <w:bookmarkEnd w:id="2"/>
    </w:p>
    <w:p w14:paraId="421D811D" w14:textId="6E5DEAF6" w:rsidR="00311354" w:rsidRPr="00311354" w:rsidRDefault="00311354" w:rsidP="009E6B9B">
      <w:pPr>
        <w:rPr>
          <w:bCs/>
        </w:rPr>
      </w:pPr>
      <w:r w:rsidRPr="00311354">
        <w:rPr>
          <w:bCs/>
        </w:rPr>
        <w:t xml:space="preserve">Expected behavior: </w:t>
      </w:r>
      <w:r w:rsidR="004D0556" w:rsidRPr="004D0556">
        <w:rPr>
          <w:bCs/>
        </w:rPr>
        <w:t xml:space="preserve">Check </w:t>
      </w:r>
      <w:proofErr w:type="spellStart"/>
      <w:r w:rsidR="004D0556" w:rsidRPr="004D0556">
        <w:rPr>
          <w:bCs/>
        </w:rPr>
        <w:t>InvoiceHeader.PayThisAmount</w:t>
      </w:r>
      <w:proofErr w:type="spellEnd"/>
      <w:r w:rsidR="004D0556" w:rsidRPr="004D0556">
        <w:rPr>
          <w:bCs/>
        </w:rPr>
        <w:t xml:space="preserve"> is 0 and </w:t>
      </w:r>
      <w:proofErr w:type="spellStart"/>
      <w:r w:rsidR="004D0556" w:rsidRPr="004D0556">
        <w:rPr>
          <w:bCs/>
        </w:rPr>
        <w:t>Invoiceheader.TotalMinusAdjustment</w:t>
      </w:r>
      <w:proofErr w:type="spellEnd"/>
      <w:r w:rsidR="004D0556" w:rsidRPr="004D0556">
        <w:rPr>
          <w:bCs/>
        </w:rPr>
        <w:t xml:space="preserve"> = </w:t>
      </w:r>
      <w:proofErr w:type="spellStart"/>
      <w:r w:rsidR="004D0556" w:rsidRPr="004D0556">
        <w:rPr>
          <w:bCs/>
        </w:rPr>
        <w:t>Prebillamount</w:t>
      </w:r>
      <w:proofErr w:type="spellEnd"/>
      <w:r w:rsidR="004D0556" w:rsidRPr="004D0556">
        <w:rPr>
          <w:bCs/>
        </w:rPr>
        <w:t>.</w:t>
      </w:r>
      <w:r w:rsidR="004D0556" w:rsidRPr="004D0556">
        <w:rPr>
          <w:bCs/>
        </w:rPr>
        <w:br/>
        <w:t xml:space="preserve">Check Stop level fields from </w:t>
      </w:r>
      <w:proofErr w:type="spellStart"/>
      <w:r w:rsidR="004D0556" w:rsidRPr="004D0556">
        <w:rPr>
          <w:bCs/>
        </w:rPr>
        <w:t>WebX</w:t>
      </w:r>
      <w:proofErr w:type="spellEnd"/>
      <w:r w:rsidR="004D0556" w:rsidRPr="004D0556">
        <w:rPr>
          <w:bCs/>
        </w:rPr>
        <w:t xml:space="preserve"> overview tab are updated correctly for total amount and adjusted amount.</w:t>
      </w:r>
    </w:p>
    <w:p w14:paraId="5C7B98EC" w14:textId="50663EF0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835B63" w:rsidRPr="00835B63">
        <w:rPr>
          <w:bCs/>
        </w:rPr>
        <w:t>9.07.</w:t>
      </w:r>
      <w:proofErr w:type="gramStart"/>
      <w:r w:rsidR="00835B63" w:rsidRPr="00835B63">
        <w:rPr>
          <w:bCs/>
        </w:rPr>
        <w:t>00.UNF</w:t>
      </w:r>
      <w:proofErr w:type="gramEnd"/>
      <w:r w:rsidR="00835B63" w:rsidRPr="00835B63">
        <w:rPr>
          <w:bCs/>
        </w:rPr>
        <w:t>1</w:t>
      </w:r>
      <w:r w:rsidR="00835B63">
        <w:rPr>
          <w:bCs/>
        </w:rPr>
        <w:t>7</w:t>
      </w:r>
      <w:r w:rsidR="00835B63" w:rsidRPr="00835B63">
        <w:rPr>
          <w:bCs/>
        </w:rPr>
        <w:t xml:space="preserve"> hash: 2bf2fb93da76</w:t>
      </w:r>
    </w:p>
    <w:p w14:paraId="1CA011EF" w14:textId="1CA65132" w:rsidR="009E6B9B" w:rsidRDefault="00905677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Generate invoices for a route and mark it ready for transfer</w:t>
      </w:r>
    </w:p>
    <w:p w14:paraId="2A2EF3B7" w14:textId="07B39703" w:rsidR="00B60EC9" w:rsidRPr="00B60EC9" w:rsidRDefault="00B60EC9" w:rsidP="00B60EC9">
      <w:pPr>
        <w:rPr>
          <w:bCs/>
        </w:rPr>
      </w:pPr>
      <w:r>
        <w:rPr>
          <w:noProof/>
        </w:rPr>
        <w:drawing>
          <wp:inline distT="0" distB="0" distL="0" distR="0" wp14:anchorId="0FB4F73B" wp14:editId="3251A446">
            <wp:extent cx="3921261" cy="1374620"/>
            <wp:effectExtent l="0" t="0" r="3175" b="0"/>
            <wp:docPr id="134163524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1635247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31565" cy="1378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10B4C3" w14:textId="32C1FAEC" w:rsidR="00905677" w:rsidRDefault="00905677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On RA full credit your invoices</w:t>
      </w:r>
    </w:p>
    <w:p w14:paraId="445D49E9" w14:textId="441D91E3" w:rsidR="0094697D" w:rsidRPr="00D51EC6" w:rsidRDefault="00D51EC6" w:rsidP="00D51EC6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3D7292CC" wp14:editId="5F70A563">
            <wp:extent cx="1884777" cy="2760029"/>
            <wp:effectExtent l="0" t="0" r="1270" b="2540"/>
            <wp:docPr id="530402602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402602" name="Picture 1" descr="A screenshot of a phone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889681" cy="2767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05B45" w14:textId="55FE8AF7" w:rsidR="008B552D" w:rsidRDefault="008B552D" w:rsidP="009E6B9B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>Finish the route and upload it</w:t>
      </w:r>
    </w:p>
    <w:p w14:paraId="3852D3F9" w14:textId="77777777" w:rsidR="00D51EC6" w:rsidRDefault="008B552D" w:rsidP="00CF5938">
      <w:pPr>
        <w:pStyle w:val="ListParagraph"/>
        <w:numPr>
          <w:ilvl w:val="0"/>
          <w:numId w:val="7"/>
        </w:numPr>
        <w:rPr>
          <w:bCs/>
        </w:rPr>
      </w:pPr>
      <w:r>
        <w:rPr>
          <w:bCs/>
        </w:rPr>
        <w:t xml:space="preserve">On </w:t>
      </w: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 settle the route</w:t>
      </w:r>
    </w:p>
    <w:p w14:paraId="3BD1D178" w14:textId="0E5365E5" w:rsidR="00D51EC6" w:rsidRDefault="00D51EC6" w:rsidP="00D51EC6">
      <w:pPr>
        <w:rPr>
          <w:bCs/>
        </w:rPr>
      </w:pPr>
      <w:r>
        <w:rPr>
          <w:noProof/>
        </w:rPr>
        <w:drawing>
          <wp:inline distT="0" distB="0" distL="0" distR="0" wp14:anchorId="3078A9C1" wp14:editId="4EA858EE">
            <wp:extent cx="6093117" cy="2574906"/>
            <wp:effectExtent l="0" t="0" r="3175" b="0"/>
            <wp:docPr id="9728569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2856931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96073" cy="2576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0F298B" w14:textId="4041B9C0" w:rsidR="00D51EC6" w:rsidRPr="00D51EC6" w:rsidRDefault="00D51EC6" w:rsidP="00D51EC6">
      <w:pPr>
        <w:rPr>
          <w:bCs/>
        </w:rPr>
      </w:pPr>
      <w:r>
        <w:rPr>
          <w:noProof/>
        </w:rPr>
        <w:drawing>
          <wp:inline distT="0" distB="0" distL="0" distR="0" wp14:anchorId="347FC8AD" wp14:editId="65DD4DF7">
            <wp:extent cx="5789330" cy="2470650"/>
            <wp:effectExtent l="0" t="0" r="1905" b="6350"/>
            <wp:docPr id="137612302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6123021" name="Picture 1" descr="A screenshot of a computer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95264" cy="24731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FF7FED" w14:textId="4B0C8CC8" w:rsidR="008B552D" w:rsidRPr="00D51EC6" w:rsidRDefault="00D51EC6" w:rsidP="00D51EC6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3B81B16B" wp14:editId="23261F1F">
            <wp:extent cx="5427849" cy="1626847"/>
            <wp:effectExtent l="0" t="0" r="1905" b="0"/>
            <wp:docPr id="24757151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571511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36684" cy="1629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50EEC7" w14:textId="4717D05B" w:rsidR="00CF5938" w:rsidRDefault="00CF5938" w:rsidP="00CF5938">
      <w:pPr>
        <w:pStyle w:val="Heading2"/>
      </w:pPr>
      <w:bookmarkStart w:id="3" w:name="_Toc175578539"/>
      <w:r>
        <w:t xml:space="preserve">Test Case 2– </w:t>
      </w:r>
      <w:r w:rsidRPr="00905677">
        <w:t xml:space="preserve">Full Credit on </w:t>
      </w:r>
      <w:proofErr w:type="spellStart"/>
      <w:r>
        <w:t>WebX</w:t>
      </w:r>
      <w:proofErr w:type="spellEnd"/>
      <w:r>
        <w:t>– Tested OK</w:t>
      </w:r>
      <w:bookmarkEnd w:id="3"/>
    </w:p>
    <w:p w14:paraId="4BE5328A" w14:textId="77777777" w:rsidR="00CF5938" w:rsidRPr="00311354" w:rsidRDefault="00CF5938" w:rsidP="00CF5938">
      <w:pPr>
        <w:rPr>
          <w:bCs/>
        </w:rPr>
      </w:pPr>
      <w:r w:rsidRPr="00311354">
        <w:rPr>
          <w:bCs/>
        </w:rPr>
        <w:t xml:space="preserve">Expected behavior: </w:t>
      </w:r>
      <w:r w:rsidRPr="004D0556">
        <w:rPr>
          <w:bCs/>
        </w:rPr>
        <w:t xml:space="preserve">Check </w:t>
      </w:r>
      <w:proofErr w:type="spellStart"/>
      <w:r w:rsidRPr="004D0556">
        <w:rPr>
          <w:bCs/>
        </w:rPr>
        <w:t>InvoiceHeader.PayThisAmount</w:t>
      </w:r>
      <w:proofErr w:type="spellEnd"/>
      <w:r w:rsidRPr="004D0556">
        <w:rPr>
          <w:bCs/>
        </w:rPr>
        <w:t xml:space="preserve"> is 0 and </w:t>
      </w:r>
      <w:proofErr w:type="spellStart"/>
      <w:r w:rsidRPr="004D0556">
        <w:rPr>
          <w:bCs/>
        </w:rPr>
        <w:t>Invoiceheader.TotalMinusAdjustment</w:t>
      </w:r>
      <w:proofErr w:type="spellEnd"/>
      <w:r w:rsidRPr="004D0556">
        <w:rPr>
          <w:bCs/>
        </w:rPr>
        <w:t xml:space="preserve"> = </w:t>
      </w:r>
      <w:proofErr w:type="spellStart"/>
      <w:r w:rsidRPr="004D0556">
        <w:rPr>
          <w:bCs/>
        </w:rPr>
        <w:t>Prebillamount</w:t>
      </w:r>
      <w:proofErr w:type="spellEnd"/>
      <w:r w:rsidRPr="004D0556">
        <w:rPr>
          <w:bCs/>
        </w:rPr>
        <w:t>.</w:t>
      </w:r>
      <w:r w:rsidRPr="004D0556">
        <w:rPr>
          <w:bCs/>
        </w:rPr>
        <w:br/>
        <w:t xml:space="preserve">Check Stop level fields from </w:t>
      </w:r>
      <w:proofErr w:type="spellStart"/>
      <w:r w:rsidRPr="004D0556">
        <w:rPr>
          <w:bCs/>
        </w:rPr>
        <w:t>WebX</w:t>
      </w:r>
      <w:proofErr w:type="spellEnd"/>
      <w:r w:rsidRPr="004D0556">
        <w:rPr>
          <w:bCs/>
        </w:rPr>
        <w:t xml:space="preserve"> overview tab are updated correctly for total amount and adjusted amount.</w:t>
      </w:r>
    </w:p>
    <w:p w14:paraId="32D0C7B4" w14:textId="1D472088" w:rsidR="00CF5938" w:rsidRDefault="00CF5938" w:rsidP="00CF5938">
      <w:pPr>
        <w:rPr>
          <w:bCs/>
        </w:rPr>
      </w:pPr>
      <w:r w:rsidRPr="00311354">
        <w:rPr>
          <w:bCs/>
        </w:rPr>
        <w:t xml:space="preserve">Hash: </w:t>
      </w:r>
      <w:r w:rsidR="006D4E70" w:rsidRPr="00835B63">
        <w:rPr>
          <w:bCs/>
        </w:rPr>
        <w:t>9.07.</w:t>
      </w:r>
      <w:proofErr w:type="gramStart"/>
      <w:r w:rsidR="006D4E70" w:rsidRPr="00835B63">
        <w:rPr>
          <w:bCs/>
        </w:rPr>
        <w:t>00.UNF</w:t>
      </w:r>
      <w:proofErr w:type="gramEnd"/>
      <w:r w:rsidR="006D4E70" w:rsidRPr="00835B63">
        <w:rPr>
          <w:bCs/>
        </w:rPr>
        <w:t>1</w:t>
      </w:r>
      <w:r w:rsidR="006D4E70">
        <w:rPr>
          <w:bCs/>
        </w:rPr>
        <w:t>7</w:t>
      </w:r>
      <w:r w:rsidR="006D4E70" w:rsidRPr="00835B63">
        <w:rPr>
          <w:bCs/>
        </w:rPr>
        <w:t xml:space="preserve"> hash: 2bf2fb93da76</w:t>
      </w:r>
    </w:p>
    <w:p w14:paraId="0E8A09A1" w14:textId="00A2E422" w:rsidR="00CF5938" w:rsidRDefault="00CF5938" w:rsidP="00CF5938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Generate invoices for a route and mark it ready for transfer</w:t>
      </w:r>
    </w:p>
    <w:p w14:paraId="75430B0F" w14:textId="56E84F2C" w:rsidR="004716C3" w:rsidRPr="004716C3" w:rsidRDefault="004716C3" w:rsidP="004716C3">
      <w:pPr>
        <w:rPr>
          <w:bCs/>
        </w:rPr>
      </w:pPr>
      <w:r>
        <w:rPr>
          <w:noProof/>
        </w:rPr>
        <w:drawing>
          <wp:inline distT="0" distB="0" distL="0" distR="0" wp14:anchorId="293231A3" wp14:editId="746FF5A1">
            <wp:extent cx="6858000" cy="899795"/>
            <wp:effectExtent l="0" t="0" r="0" b="0"/>
            <wp:docPr id="198050476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0504766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99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006052" w14:textId="0568CE49" w:rsidR="00BE3624" w:rsidRPr="00BE3624" w:rsidRDefault="00BE3624" w:rsidP="00BE3624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On RA f</w:t>
      </w:r>
      <w:r w:rsidR="00CF5938">
        <w:rPr>
          <w:bCs/>
        </w:rPr>
        <w:t>inish the route and upload it</w:t>
      </w:r>
    </w:p>
    <w:p w14:paraId="2A24C2FE" w14:textId="4E139BAB" w:rsidR="00CF5938" w:rsidRDefault="00CF5938" w:rsidP="00CF5938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 xml:space="preserve">On </w:t>
      </w:r>
      <w:proofErr w:type="spellStart"/>
      <w:r>
        <w:rPr>
          <w:bCs/>
        </w:rPr>
        <w:t>WebX</w:t>
      </w:r>
      <w:proofErr w:type="spellEnd"/>
      <w:r w:rsidR="00BE3624">
        <w:rPr>
          <w:bCs/>
        </w:rPr>
        <w:t xml:space="preserve"> full credit the invoice for your customer</w:t>
      </w:r>
    </w:p>
    <w:p w14:paraId="1D2B720E" w14:textId="2E9B4C66" w:rsidR="008D03D6" w:rsidRPr="008D03D6" w:rsidRDefault="008D03D6" w:rsidP="008D03D6">
      <w:pPr>
        <w:rPr>
          <w:bCs/>
        </w:rPr>
      </w:pPr>
      <w:r>
        <w:rPr>
          <w:noProof/>
        </w:rPr>
        <w:drawing>
          <wp:inline distT="0" distB="0" distL="0" distR="0" wp14:anchorId="16CEAF63" wp14:editId="0CDDDB9E">
            <wp:extent cx="6858000" cy="3845560"/>
            <wp:effectExtent l="0" t="0" r="0" b="2540"/>
            <wp:docPr id="73577958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779582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845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03E50" w14:textId="77777777" w:rsidR="003E28F7" w:rsidRDefault="00BE3624" w:rsidP="00CF5938">
      <w:pPr>
        <w:pStyle w:val="ListParagraph"/>
        <w:numPr>
          <w:ilvl w:val="0"/>
          <w:numId w:val="9"/>
        </w:numPr>
        <w:rPr>
          <w:bCs/>
        </w:rPr>
      </w:pPr>
      <w:r>
        <w:rPr>
          <w:bCs/>
        </w:rPr>
        <w:t>Settle the route</w:t>
      </w:r>
    </w:p>
    <w:p w14:paraId="5C08FDBB" w14:textId="09BFE580" w:rsidR="003E28F7" w:rsidRPr="003E28F7" w:rsidRDefault="003E28F7" w:rsidP="003E28F7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21D4038B" wp14:editId="7D6167FC">
            <wp:extent cx="6858000" cy="2872105"/>
            <wp:effectExtent l="0" t="0" r="0" b="4445"/>
            <wp:docPr id="180412833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4128339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7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F4CE95" w14:textId="77034223" w:rsidR="003E28F7" w:rsidRPr="003E28F7" w:rsidRDefault="00536B23" w:rsidP="003E28F7">
      <w:pPr>
        <w:rPr>
          <w:bCs/>
        </w:rPr>
      </w:pPr>
      <w:r>
        <w:rPr>
          <w:noProof/>
        </w:rPr>
        <w:drawing>
          <wp:inline distT="0" distB="0" distL="0" distR="0" wp14:anchorId="530D2343" wp14:editId="328D13EB">
            <wp:extent cx="6858000" cy="2840990"/>
            <wp:effectExtent l="0" t="0" r="0" b="0"/>
            <wp:docPr id="574405777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4405777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2F9B90" w14:textId="77777777" w:rsidR="003E28F7" w:rsidRPr="003E28F7" w:rsidRDefault="003E28F7" w:rsidP="003E28F7">
      <w:pPr>
        <w:rPr>
          <w:bCs/>
        </w:rPr>
      </w:pPr>
    </w:p>
    <w:p w14:paraId="13717E6D" w14:textId="6788D95C" w:rsidR="00BE3624" w:rsidRPr="003E28F7" w:rsidRDefault="00536B23" w:rsidP="003E28F7">
      <w:pPr>
        <w:rPr>
          <w:bCs/>
        </w:rPr>
      </w:pPr>
      <w:r>
        <w:rPr>
          <w:noProof/>
        </w:rPr>
        <w:drawing>
          <wp:inline distT="0" distB="0" distL="0" distR="0" wp14:anchorId="08077A83" wp14:editId="65ADBF2A">
            <wp:extent cx="6858000" cy="2362200"/>
            <wp:effectExtent l="0" t="0" r="0" b="0"/>
            <wp:docPr id="14929700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970036" name="Picture 1" descr="A screenshot of a computer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362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653FB4" w14:textId="12170441" w:rsidR="00CF5938" w:rsidRDefault="00CF5938" w:rsidP="00CF5938">
      <w:pPr>
        <w:pStyle w:val="Heading2"/>
      </w:pPr>
      <w:bookmarkStart w:id="4" w:name="_Toc175578540"/>
      <w:r>
        <w:lastRenderedPageBreak/>
        <w:t xml:space="preserve">Test Case </w:t>
      </w:r>
      <w:r w:rsidR="00FF6723">
        <w:t>3</w:t>
      </w:r>
      <w:r>
        <w:t xml:space="preserve"> – </w:t>
      </w:r>
      <w:r w:rsidR="00FF6723" w:rsidRPr="00FF6723">
        <w:t xml:space="preserve">Partial adjustment on </w:t>
      </w:r>
      <w:proofErr w:type="spellStart"/>
      <w:r w:rsidR="00FF6723" w:rsidRPr="00FF6723">
        <w:t>WebX</w:t>
      </w:r>
      <w:proofErr w:type="spellEnd"/>
      <w:r w:rsidR="00FF6723" w:rsidRPr="00FF6723">
        <w:t xml:space="preserve"> and RA</w:t>
      </w:r>
      <w:r>
        <w:t>– Tested OK</w:t>
      </w:r>
      <w:bookmarkEnd w:id="4"/>
    </w:p>
    <w:p w14:paraId="0A49A12E" w14:textId="34DA1763" w:rsidR="00CF5938" w:rsidRPr="00311354" w:rsidRDefault="00CF5938" w:rsidP="00CF5938">
      <w:pPr>
        <w:rPr>
          <w:bCs/>
        </w:rPr>
      </w:pPr>
      <w:r w:rsidRPr="00311354">
        <w:rPr>
          <w:bCs/>
        </w:rPr>
        <w:t xml:space="preserve">Expected behavior: </w:t>
      </w:r>
      <w:r w:rsidR="00FF6723" w:rsidRPr="00FF6723">
        <w:rPr>
          <w:bCs/>
        </w:rPr>
        <w:t xml:space="preserve">Check </w:t>
      </w:r>
      <w:proofErr w:type="spellStart"/>
      <w:r w:rsidR="00FF6723" w:rsidRPr="00FF6723">
        <w:rPr>
          <w:bCs/>
        </w:rPr>
        <w:t>InvoiceHeader.PayThisAmount</w:t>
      </w:r>
      <w:proofErr w:type="spellEnd"/>
      <w:r w:rsidR="00FF6723" w:rsidRPr="00FF6723">
        <w:rPr>
          <w:bCs/>
        </w:rPr>
        <w:t xml:space="preserve"> is updated and </w:t>
      </w:r>
      <w:proofErr w:type="spellStart"/>
      <w:r w:rsidR="00FF6723" w:rsidRPr="00FF6723">
        <w:rPr>
          <w:bCs/>
        </w:rPr>
        <w:t>Invoiceheader.TotalMinusAdjustment</w:t>
      </w:r>
      <w:proofErr w:type="spellEnd"/>
      <w:r w:rsidR="00FF6723" w:rsidRPr="00FF6723">
        <w:rPr>
          <w:bCs/>
        </w:rPr>
        <w:t xml:space="preserve"> is updated</w:t>
      </w:r>
      <w:r w:rsidR="00FF6723" w:rsidRPr="00FF6723">
        <w:rPr>
          <w:bCs/>
        </w:rPr>
        <w:br/>
        <w:t xml:space="preserve">Check Stop level fields from </w:t>
      </w:r>
      <w:proofErr w:type="spellStart"/>
      <w:r w:rsidR="00FF6723" w:rsidRPr="00FF6723">
        <w:rPr>
          <w:bCs/>
        </w:rPr>
        <w:t>WebX</w:t>
      </w:r>
      <w:proofErr w:type="spellEnd"/>
      <w:r w:rsidR="00FF6723" w:rsidRPr="00FF6723">
        <w:rPr>
          <w:bCs/>
        </w:rPr>
        <w:t xml:space="preserve"> overview tab are updated correctly for total amount and adjusted amount.</w:t>
      </w:r>
    </w:p>
    <w:p w14:paraId="45B90B72" w14:textId="588308B9" w:rsidR="00CF5938" w:rsidRDefault="00CF5938" w:rsidP="00CF5938">
      <w:pPr>
        <w:rPr>
          <w:bCs/>
        </w:rPr>
      </w:pPr>
      <w:r w:rsidRPr="00311354">
        <w:rPr>
          <w:bCs/>
        </w:rPr>
        <w:t xml:space="preserve">Hash: </w:t>
      </w:r>
      <w:r w:rsidR="007509D8" w:rsidRPr="00835B63">
        <w:rPr>
          <w:bCs/>
        </w:rPr>
        <w:t>9.07.</w:t>
      </w:r>
      <w:proofErr w:type="gramStart"/>
      <w:r w:rsidR="007509D8" w:rsidRPr="00835B63">
        <w:rPr>
          <w:bCs/>
        </w:rPr>
        <w:t>00.UNF</w:t>
      </w:r>
      <w:proofErr w:type="gramEnd"/>
      <w:r w:rsidR="007509D8" w:rsidRPr="00835B63">
        <w:rPr>
          <w:bCs/>
        </w:rPr>
        <w:t>1</w:t>
      </w:r>
      <w:r w:rsidR="007509D8">
        <w:rPr>
          <w:bCs/>
        </w:rPr>
        <w:t>7</w:t>
      </w:r>
      <w:r w:rsidR="007509D8" w:rsidRPr="00835B63">
        <w:rPr>
          <w:bCs/>
        </w:rPr>
        <w:t xml:space="preserve"> hash: 2bf2fb93da76</w:t>
      </w:r>
    </w:p>
    <w:p w14:paraId="66F8F4EB" w14:textId="0107EDCA" w:rsidR="00CF5938" w:rsidRDefault="00CF5938" w:rsidP="00CF5938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Generate invoices for a route and mark it ready for transfer</w:t>
      </w:r>
    </w:p>
    <w:p w14:paraId="54EEE30F" w14:textId="25362870" w:rsidR="007509D8" w:rsidRPr="007509D8" w:rsidRDefault="007509D8" w:rsidP="007509D8">
      <w:pPr>
        <w:rPr>
          <w:bCs/>
        </w:rPr>
      </w:pPr>
      <w:r>
        <w:rPr>
          <w:noProof/>
        </w:rPr>
        <w:drawing>
          <wp:inline distT="0" distB="0" distL="0" distR="0" wp14:anchorId="29BA1A92" wp14:editId="2D4F91EE">
            <wp:extent cx="6858000" cy="735965"/>
            <wp:effectExtent l="0" t="0" r="0" b="6985"/>
            <wp:docPr id="155372460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372460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735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8D9C6" w14:textId="590C2BB4" w:rsidR="00CF5938" w:rsidRDefault="00CF5938" w:rsidP="00CF5938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On RA </w:t>
      </w:r>
      <w:r w:rsidR="00FF6723">
        <w:rPr>
          <w:bCs/>
        </w:rPr>
        <w:t>do a partial negative adjustment</w:t>
      </w:r>
    </w:p>
    <w:p w14:paraId="4A565C6B" w14:textId="7D89FD32" w:rsidR="009672E0" w:rsidRPr="0007586C" w:rsidRDefault="0007586C" w:rsidP="0007586C">
      <w:pPr>
        <w:rPr>
          <w:bCs/>
        </w:rPr>
      </w:pPr>
      <w:r>
        <w:rPr>
          <w:noProof/>
        </w:rPr>
        <w:drawing>
          <wp:inline distT="0" distB="0" distL="0" distR="0" wp14:anchorId="1956820F" wp14:editId="333534AC">
            <wp:extent cx="1525870" cy="1970575"/>
            <wp:effectExtent l="0" t="0" r="0" b="0"/>
            <wp:docPr id="2027887705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7887705" name="Picture 1" descr="A screenshot of a computer screen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33045" cy="19798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289A">
        <w:rPr>
          <w:bCs/>
        </w:rPr>
        <w:t xml:space="preserve">  </w:t>
      </w:r>
      <w:r w:rsidR="0011289A">
        <w:rPr>
          <w:noProof/>
        </w:rPr>
        <w:drawing>
          <wp:inline distT="0" distB="0" distL="0" distR="0" wp14:anchorId="31C375C1" wp14:editId="41D42D53">
            <wp:extent cx="1520260" cy="1963837"/>
            <wp:effectExtent l="0" t="0" r="3810" b="0"/>
            <wp:docPr id="1889408619" name="Picture 1" descr="A screen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9408619" name="Picture 1" descr="A screenshot of a phone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30673" cy="1977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276B2D" w14:textId="77777777" w:rsidR="00CF5938" w:rsidRDefault="00CF5938" w:rsidP="00CF5938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Finish the route and upload it</w:t>
      </w:r>
    </w:p>
    <w:p w14:paraId="64478D10" w14:textId="15328500" w:rsidR="00CF5938" w:rsidRDefault="00CF5938" w:rsidP="00CF5938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On </w:t>
      </w:r>
      <w:proofErr w:type="spellStart"/>
      <w:r>
        <w:rPr>
          <w:bCs/>
        </w:rPr>
        <w:t>WebX</w:t>
      </w:r>
      <w:proofErr w:type="spellEnd"/>
      <w:r>
        <w:rPr>
          <w:bCs/>
        </w:rPr>
        <w:t xml:space="preserve"> </w:t>
      </w:r>
      <w:r w:rsidR="00FF6723">
        <w:rPr>
          <w:bCs/>
        </w:rPr>
        <w:t>do another partial negative adjustment</w:t>
      </w:r>
    </w:p>
    <w:p w14:paraId="7F1AD79E" w14:textId="2C137A9F" w:rsidR="00D90D29" w:rsidRDefault="00D90D29" w:rsidP="00D90D29">
      <w:pPr>
        <w:rPr>
          <w:bCs/>
        </w:rPr>
      </w:pPr>
      <w:r>
        <w:rPr>
          <w:noProof/>
        </w:rPr>
        <w:drawing>
          <wp:inline distT="0" distB="0" distL="0" distR="0" wp14:anchorId="0253E8C0" wp14:editId="47F64BA5">
            <wp:extent cx="6858000" cy="3041650"/>
            <wp:effectExtent l="0" t="0" r="0" b="6350"/>
            <wp:docPr id="5431975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3197573" name="Picture 1" descr="A screenshot of a computer&#10;&#10;Description automatically generated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41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3D72C" w14:textId="7223F0BB" w:rsidR="00D90D29" w:rsidRPr="00D90D29" w:rsidRDefault="00D90D29" w:rsidP="00D90D29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67D72546" wp14:editId="0BB18873">
            <wp:extent cx="6858000" cy="3077845"/>
            <wp:effectExtent l="0" t="0" r="0" b="8255"/>
            <wp:docPr id="37900349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003493" name="Picture 1" descr="A screenshot of a computer&#10;&#10;Description automatically generated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077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04903" w14:textId="77777777" w:rsidR="00CB1FC8" w:rsidRDefault="00FF6723" w:rsidP="00CF5938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>Settle the route</w:t>
      </w:r>
    </w:p>
    <w:p w14:paraId="1C582902" w14:textId="0986EF5D" w:rsidR="00CB1FC8" w:rsidRPr="00CB1FC8" w:rsidRDefault="00CB1FC8" w:rsidP="00CB1FC8">
      <w:pPr>
        <w:rPr>
          <w:bCs/>
        </w:rPr>
      </w:pPr>
      <w:r>
        <w:rPr>
          <w:noProof/>
        </w:rPr>
        <w:drawing>
          <wp:inline distT="0" distB="0" distL="0" distR="0" wp14:anchorId="1B059F65" wp14:editId="1F8AECDD">
            <wp:extent cx="6858000" cy="2874645"/>
            <wp:effectExtent l="0" t="0" r="0" b="1905"/>
            <wp:docPr id="9612231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223151" name="Picture 1" descr="A screenshot of a computer&#10;&#10;Description automatically generated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87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Cs/>
        </w:rPr>
        <w:br/>
      </w:r>
      <w:r>
        <w:rPr>
          <w:noProof/>
        </w:rPr>
        <w:drawing>
          <wp:inline distT="0" distB="0" distL="0" distR="0" wp14:anchorId="18998699" wp14:editId="1869D61E">
            <wp:extent cx="6858000" cy="2280920"/>
            <wp:effectExtent l="0" t="0" r="0" b="5080"/>
            <wp:docPr id="201791372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913725" name="Picture 1" descr="A screenshot of a computer&#10;&#10;Description automatically generated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280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899FB6" w14:textId="10F8AEAF" w:rsidR="00FF6723" w:rsidRDefault="00CB1FC8" w:rsidP="00CB1FC8">
      <w:pPr>
        <w:rPr>
          <w:bCs/>
        </w:rPr>
      </w:pPr>
      <w:r>
        <w:rPr>
          <w:noProof/>
        </w:rPr>
        <w:lastRenderedPageBreak/>
        <w:drawing>
          <wp:inline distT="0" distB="0" distL="0" distR="0" wp14:anchorId="2F523961" wp14:editId="3BD12120">
            <wp:extent cx="6858000" cy="2068195"/>
            <wp:effectExtent l="0" t="0" r="0" b="8255"/>
            <wp:docPr id="1190060999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0060999" name="Picture 1" descr="A screenshot of a computer&#10;&#10;Description automatically generated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206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58CF6B" w14:textId="6FEE1DFE" w:rsidR="00EF0BA3" w:rsidRPr="00EF0BA3" w:rsidRDefault="00EF0BA3" w:rsidP="00CB1FC8">
      <w:pPr>
        <w:rPr>
          <w:b/>
          <w:color w:val="00B050"/>
        </w:rPr>
      </w:pPr>
      <w:r w:rsidRPr="00EF0BA3">
        <w:rPr>
          <w:b/>
          <w:color w:val="00B050"/>
        </w:rPr>
        <w:t>Tested OK</w:t>
      </w:r>
    </w:p>
    <w:p w14:paraId="051EC7D1" w14:textId="77777777" w:rsidR="00CF5938" w:rsidRPr="00CF5938" w:rsidRDefault="00CF5938" w:rsidP="00CF5938">
      <w:pPr>
        <w:rPr>
          <w:bCs/>
        </w:rPr>
      </w:pPr>
    </w:p>
    <w:sectPr w:rsidR="00CF5938" w:rsidRPr="00CF5938" w:rsidSect="00B60EC9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6904890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4B209D5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5AB6C88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947127637">
    <w:abstractNumId w:val="8"/>
  </w:num>
  <w:num w:numId="2" w16cid:durableId="1615941129">
    <w:abstractNumId w:val="7"/>
  </w:num>
  <w:num w:numId="3" w16cid:durableId="1173182607">
    <w:abstractNumId w:val="6"/>
  </w:num>
  <w:num w:numId="4" w16cid:durableId="1369798910">
    <w:abstractNumId w:val="5"/>
  </w:num>
  <w:num w:numId="5" w16cid:durableId="1900438575">
    <w:abstractNumId w:val="10"/>
  </w:num>
  <w:num w:numId="6" w16cid:durableId="422073131">
    <w:abstractNumId w:val="3"/>
  </w:num>
  <w:num w:numId="7" w16cid:durableId="742220230">
    <w:abstractNumId w:val="1"/>
  </w:num>
  <w:num w:numId="8" w16cid:durableId="796871162">
    <w:abstractNumId w:val="4"/>
  </w:num>
  <w:num w:numId="9" w16cid:durableId="2073888408">
    <w:abstractNumId w:val="9"/>
  </w:num>
  <w:num w:numId="10" w16cid:durableId="1346983623">
    <w:abstractNumId w:val="2"/>
  </w:num>
  <w:num w:numId="11" w16cid:durableId="6522845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33E06"/>
    <w:rsid w:val="0007586C"/>
    <w:rsid w:val="00076CC0"/>
    <w:rsid w:val="000C7E5D"/>
    <w:rsid w:val="000D7F40"/>
    <w:rsid w:val="0011289A"/>
    <w:rsid w:val="00146BED"/>
    <w:rsid w:val="001765D9"/>
    <w:rsid w:val="00183CC9"/>
    <w:rsid w:val="002213CD"/>
    <w:rsid w:val="00231FE4"/>
    <w:rsid w:val="00276CDE"/>
    <w:rsid w:val="002824D7"/>
    <w:rsid w:val="00311354"/>
    <w:rsid w:val="003B7D36"/>
    <w:rsid w:val="003C12EF"/>
    <w:rsid w:val="003E28F7"/>
    <w:rsid w:val="003F570C"/>
    <w:rsid w:val="0040583F"/>
    <w:rsid w:val="00413ED4"/>
    <w:rsid w:val="0046504A"/>
    <w:rsid w:val="004716C3"/>
    <w:rsid w:val="004C5C3D"/>
    <w:rsid w:val="004D0556"/>
    <w:rsid w:val="00536B23"/>
    <w:rsid w:val="00552CA9"/>
    <w:rsid w:val="00563047"/>
    <w:rsid w:val="00576949"/>
    <w:rsid w:val="006A4667"/>
    <w:rsid w:val="006B3D2D"/>
    <w:rsid w:val="006C475C"/>
    <w:rsid w:val="006D4E70"/>
    <w:rsid w:val="006E72EB"/>
    <w:rsid w:val="00726ED7"/>
    <w:rsid w:val="0074243C"/>
    <w:rsid w:val="007509D8"/>
    <w:rsid w:val="00773F90"/>
    <w:rsid w:val="00775A96"/>
    <w:rsid w:val="00835B63"/>
    <w:rsid w:val="008B552D"/>
    <w:rsid w:val="008D03D6"/>
    <w:rsid w:val="008D11FF"/>
    <w:rsid w:val="00905677"/>
    <w:rsid w:val="00937B9B"/>
    <w:rsid w:val="00946570"/>
    <w:rsid w:val="0094697D"/>
    <w:rsid w:val="009672E0"/>
    <w:rsid w:val="009E28CC"/>
    <w:rsid w:val="009E6B9B"/>
    <w:rsid w:val="00B0148C"/>
    <w:rsid w:val="00B405F0"/>
    <w:rsid w:val="00B53C4E"/>
    <w:rsid w:val="00B60EC9"/>
    <w:rsid w:val="00B771B6"/>
    <w:rsid w:val="00B91FA1"/>
    <w:rsid w:val="00BC1CCC"/>
    <w:rsid w:val="00BE3624"/>
    <w:rsid w:val="00C2244E"/>
    <w:rsid w:val="00C33E8B"/>
    <w:rsid w:val="00C36C78"/>
    <w:rsid w:val="00C46016"/>
    <w:rsid w:val="00C7443B"/>
    <w:rsid w:val="00CB04E8"/>
    <w:rsid w:val="00CB1FC8"/>
    <w:rsid w:val="00CB5B32"/>
    <w:rsid w:val="00CF5938"/>
    <w:rsid w:val="00D20FBB"/>
    <w:rsid w:val="00D417E5"/>
    <w:rsid w:val="00D464F3"/>
    <w:rsid w:val="00D51EC6"/>
    <w:rsid w:val="00D81039"/>
    <w:rsid w:val="00D90D29"/>
    <w:rsid w:val="00DB7EF2"/>
    <w:rsid w:val="00E10760"/>
    <w:rsid w:val="00E271B9"/>
    <w:rsid w:val="00E948FC"/>
    <w:rsid w:val="00EB71FF"/>
    <w:rsid w:val="00EF0BA3"/>
    <w:rsid w:val="00F34A86"/>
    <w:rsid w:val="00F4185B"/>
    <w:rsid w:val="00F52A75"/>
    <w:rsid w:val="00FF67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03718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904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tyles" Target="style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357</TotalTime>
  <Pages>7</Pages>
  <Words>338</Words>
  <Characters>1928</Characters>
  <Application>Microsoft Office Word</Application>
  <DocSecurity>0</DocSecurity>
  <Lines>16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Bogdan Mincu</cp:lastModifiedBy>
  <cp:revision>46</cp:revision>
  <dcterms:created xsi:type="dcterms:W3CDTF">2020-12-02T12:52:00Z</dcterms:created>
  <dcterms:modified xsi:type="dcterms:W3CDTF">2024-09-06T14:50:00Z</dcterms:modified>
</cp:coreProperties>
</file>